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391A" w14:textId="77777777" w:rsidR="00542811" w:rsidRDefault="00542811" w:rsidP="005428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</w:p>
    <w:p w14:paraId="002F8AEB" w14:textId="77777777" w:rsidR="00542811" w:rsidRDefault="00542811" w:rsidP="005428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14:paraId="3AF0FF23" w14:textId="77777777" w:rsidR="00542811" w:rsidRDefault="00542811" w:rsidP="005428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78AA2C" w14:textId="77777777" w:rsidR="00542811" w:rsidRDefault="00542811" w:rsidP="005428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14:paraId="122534A7" w14:textId="77777777" w:rsidR="00542811" w:rsidRDefault="00542811" w:rsidP="00542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14:paraId="386195E7" w14:textId="2930CD8F" w:rsidR="00542811" w:rsidRDefault="00542811" w:rsidP="00542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D2197F">
        <w:rPr>
          <w:rFonts w:ascii="Times New Roman" w:hAnsi="Times New Roman"/>
          <w:sz w:val="28"/>
          <w:szCs w:val="28"/>
        </w:rPr>
        <w:t>04.12.2025</w:t>
      </w:r>
      <w:r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D2197F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D2197F">
        <w:rPr>
          <w:rFonts w:ascii="Times New Roman" w:hAnsi="Times New Roman"/>
          <w:sz w:val="28"/>
          <w:szCs w:val="28"/>
        </w:rPr>
        <w:t>1375</w:t>
      </w:r>
    </w:p>
    <w:p w14:paraId="12C09158" w14:textId="77777777" w:rsidR="00542811" w:rsidRDefault="00542811" w:rsidP="00542811">
      <w:pPr>
        <w:rPr>
          <w:b/>
          <w:sz w:val="28"/>
          <w:szCs w:val="28"/>
        </w:rPr>
      </w:pPr>
    </w:p>
    <w:p w14:paraId="009488F5" w14:textId="77777777" w:rsidR="00542811" w:rsidRDefault="00542811" w:rsidP="0054281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муниципального </w:t>
      </w:r>
    </w:p>
    <w:p w14:paraId="5D56C404" w14:textId="77777777" w:rsidR="00542811" w:rsidRDefault="00542811" w:rsidP="0054281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конкурса методических разработок </w:t>
      </w:r>
    </w:p>
    <w:p w14:paraId="64AAC351" w14:textId="77777777" w:rsidR="00542811" w:rsidRDefault="00542811" w:rsidP="0054281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«Лучший сценарий новогоднего мероприятия»</w:t>
      </w:r>
    </w:p>
    <w:p w14:paraId="0613D505" w14:textId="77777777" w:rsidR="00542811" w:rsidRDefault="00542811" w:rsidP="00542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DFC515" w14:textId="77777777" w:rsidR="00542811" w:rsidRDefault="00542811" w:rsidP="0054281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целях популяризации и распространения передового опыта работы педагогов в области организации активного отдыха детей</w:t>
      </w:r>
    </w:p>
    <w:p w14:paraId="40988D2C" w14:textId="77777777" w:rsidR="00542811" w:rsidRDefault="00542811" w:rsidP="005428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6CA2F5" w14:textId="77777777" w:rsidR="00542811" w:rsidRDefault="00542811" w:rsidP="005428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 р и к а з ы в а ю:</w:t>
      </w:r>
    </w:p>
    <w:p w14:paraId="5DB45FE7" w14:textId="77777777" w:rsidR="00542811" w:rsidRDefault="00542811" w:rsidP="005428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D00505" w14:textId="199F3DFD" w:rsidR="00542811" w:rsidRDefault="00542811" w:rsidP="00542811">
      <w:pPr>
        <w:pStyle w:val="a5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Провести муниципальный конкурс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методических разработок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«Лучший сценарий новогоднего мероприятия» (далее – Конкурс) с 5декабря по 20 декабря 2025 года. </w:t>
      </w:r>
    </w:p>
    <w:p w14:paraId="265D846F" w14:textId="77777777" w:rsidR="00542811" w:rsidRDefault="00542811" w:rsidP="00542811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 Утвердить Положение муниципального конкурса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методических разработок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«Лучший сценарий новогоднего мероприятия» (Приложение №1).</w:t>
      </w:r>
    </w:p>
    <w:p w14:paraId="6CAE544A" w14:textId="77777777" w:rsidR="00542811" w:rsidRPr="008C3AE3" w:rsidRDefault="00542811" w:rsidP="0054281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Возложить ответственность за подготовку и проведение Конкурса на </w:t>
      </w:r>
      <w:proofErr w:type="spellStart"/>
      <w:r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>Багаутдинова</w:t>
      </w:r>
      <w:proofErr w:type="spellEnd"/>
      <w:r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Н.А., директора МБУ ДО «Центр внешкольной работы». </w:t>
      </w:r>
    </w:p>
    <w:p w14:paraId="76E47D09" w14:textId="77777777" w:rsidR="00542811" w:rsidRPr="008C3AE3" w:rsidRDefault="00542811" w:rsidP="0054281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Pr="008C3AE3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14:paraId="369DC0AD" w14:textId="77777777" w:rsidR="00542811" w:rsidRPr="00270737" w:rsidRDefault="00542811" w:rsidP="0054281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F570CE" w14:textId="77777777" w:rsidR="00542811" w:rsidRDefault="00542811" w:rsidP="00542811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EF5855F" w14:textId="77777777" w:rsidR="00542811" w:rsidRDefault="00542811" w:rsidP="0054281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МКУ «Управление образования»</w:t>
      </w:r>
    </w:p>
    <w:p w14:paraId="3C0A74FD" w14:textId="77777777" w:rsidR="00542811" w:rsidRDefault="00542811" w:rsidP="0054281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 МО «Лениногорский муниципальный район» РТ                                                В.С. </w:t>
      </w:r>
      <w:proofErr w:type="spellStart"/>
      <w:r>
        <w:rPr>
          <w:rFonts w:ascii="Times New Roman" w:hAnsi="Times New Roman"/>
          <w:sz w:val="24"/>
          <w:szCs w:val="24"/>
        </w:rPr>
        <w:t>Санатуллин</w:t>
      </w:r>
      <w:proofErr w:type="spellEnd"/>
    </w:p>
    <w:p w14:paraId="7836E1D4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6C826CA3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628E9556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1303E248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170C9610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58E5963D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7AC1855D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6D262D81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6CAC9D47" w14:textId="77777777" w:rsidR="00542811" w:rsidRDefault="00542811" w:rsidP="00542811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14:paraId="7BDD0D13" w14:textId="77777777" w:rsidR="00542811" w:rsidRPr="00542811" w:rsidRDefault="00542811" w:rsidP="005428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28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</w:t>
      </w:r>
    </w:p>
    <w:p w14:paraId="6A4B8B36" w14:textId="77777777" w:rsidR="00542811" w:rsidRPr="00542811" w:rsidRDefault="00542811" w:rsidP="005428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5428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СафиуллинаР.Ш</w:t>
      </w:r>
      <w:proofErr w:type="spellEnd"/>
      <w:r w:rsidRPr="005428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F287373" w14:textId="77777777" w:rsidR="00542811" w:rsidRPr="00542811" w:rsidRDefault="00542811" w:rsidP="0054281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542811">
        <w:rPr>
          <w:rFonts w:ascii="Times New Roman" w:eastAsiaTheme="minorEastAsia" w:hAnsi="Times New Roman" w:cs="Times New Roman"/>
          <w:lang w:eastAsia="ru-RU"/>
        </w:rPr>
        <w:t>50349</w:t>
      </w:r>
    </w:p>
    <w:p w14:paraId="7DE20500" w14:textId="77777777" w:rsidR="00542811" w:rsidRPr="00542811" w:rsidRDefault="00542811" w:rsidP="00542811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62E6C583" w14:textId="77777777" w:rsidR="00542811" w:rsidRPr="00542811" w:rsidRDefault="00542811" w:rsidP="00542811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14:paraId="2D100646" w14:textId="77777777" w:rsidR="00542811" w:rsidRDefault="00542811" w:rsidP="005428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CD8904" w14:textId="77777777" w:rsidR="00542811" w:rsidRDefault="00542811" w:rsidP="00542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1A0E3346" w14:textId="77777777" w:rsidR="00542811" w:rsidRDefault="00542811" w:rsidP="00542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2D1C42">
        <w:rPr>
          <w:rFonts w:ascii="Times New Roman" w:hAnsi="Times New Roman" w:cs="Times New Roman"/>
          <w:sz w:val="24"/>
          <w:szCs w:val="28"/>
        </w:rPr>
        <w:t>Приложение №1</w:t>
      </w:r>
    </w:p>
    <w:p w14:paraId="2DD1CF96" w14:textId="77777777" w:rsidR="00542811" w:rsidRPr="002D1C42" w:rsidRDefault="00542811" w:rsidP="00542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</w:t>
      </w:r>
      <w:r w:rsidRPr="002D1C42">
        <w:rPr>
          <w:rFonts w:ascii="Times New Roman" w:hAnsi="Times New Roman" w:cs="Times New Roman"/>
          <w:sz w:val="24"/>
          <w:szCs w:val="28"/>
        </w:rPr>
        <w:t>к приказу МКУ</w:t>
      </w:r>
    </w:p>
    <w:p w14:paraId="65156816" w14:textId="77777777" w:rsidR="00542811" w:rsidRPr="002D1C42" w:rsidRDefault="00542811" w:rsidP="0054281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1C4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2D1C42">
        <w:rPr>
          <w:rFonts w:ascii="Times New Roman" w:hAnsi="Times New Roman" w:cs="Times New Roman"/>
          <w:sz w:val="24"/>
          <w:szCs w:val="28"/>
        </w:rPr>
        <w:t xml:space="preserve">  «Управление образования» </w:t>
      </w:r>
    </w:p>
    <w:p w14:paraId="0146EF7C" w14:textId="77777777" w:rsidR="00542811" w:rsidRPr="002D1C42" w:rsidRDefault="00542811" w:rsidP="0054281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1C4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2D1C42">
        <w:rPr>
          <w:rFonts w:ascii="Times New Roman" w:hAnsi="Times New Roman" w:cs="Times New Roman"/>
          <w:sz w:val="24"/>
          <w:szCs w:val="28"/>
        </w:rPr>
        <w:t>ИК МО «ЛМР» РТ</w:t>
      </w:r>
    </w:p>
    <w:p w14:paraId="195E1335" w14:textId="77777777" w:rsidR="00542811" w:rsidRPr="002D1C42" w:rsidRDefault="00542811" w:rsidP="0054281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</w:pPr>
      <w:r w:rsidRPr="002D1C4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2D1C42">
        <w:rPr>
          <w:rFonts w:ascii="Times New Roman" w:hAnsi="Times New Roman" w:cs="Times New Roman"/>
          <w:sz w:val="24"/>
          <w:szCs w:val="28"/>
        </w:rPr>
        <w:t xml:space="preserve">    от _________ № ______</w:t>
      </w:r>
    </w:p>
    <w:p w14:paraId="4913A3B5" w14:textId="77777777" w:rsidR="00542811" w:rsidRDefault="00542811" w:rsidP="00542811">
      <w:pPr>
        <w:spacing w:after="0" w:line="300" w:lineRule="atLeast"/>
        <w:ind w:left="723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17C38BA" w14:textId="77777777" w:rsidR="00542811" w:rsidRDefault="00542811" w:rsidP="00542811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Положение </w:t>
      </w:r>
    </w:p>
    <w:p w14:paraId="6598EAD2" w14:textId="77777777" w:rsidR="00542811" w:rsidRDefault="00542811" w:rsidP="00542811">
      <w:pPr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проведении муниципального конкурса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методических </w:t>
      </w:r>
    </w:p>
    <w:p w14:paraId="36755D6C" w14:textId="77777777" w:rsidR="00542811" w:rsidRDefault="00542811" w:rsidP="00542811">
      <w:pPr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разработок </w:t>
      </w:r>
      <w:r>
        <w:rPr>
          <w:rFonts w:ascii="Times New Roman" w:hAnsi="Times New Roman" w:cs="Times New Roman"/>
          <w:b/>
          <w:sz w:val="28"/>
          <w:szCs w:val="28"/>
        </w:rPr>
        <w:t>«Лучший сценарий новогоднего мероприятия»</w:t>
      </w:r>
    </w:p>
    <w:p w14:paraId="4F8DB7A0" w14:textId="77777777" w:rsidR="00542811" w:rsidRDefault="00542811" w:rsidP="00542811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ACA423B" w14:textId="77777777" w:rsidR="00542811" w:rsidRDefault="00542811" w:rsidP="00542811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14:paraId="0C5B8164" w14:textId="77777777" w:rsidR="00542811" w:rsidRPr="008C3AE3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Организацию и проведение Конкурса осуществляет </w:t>
      </w:r>
      <w:r>
        <w:rPr>
          <w:rFonts w:ascii="Times New Roman" w:hAnsi="Times New Roman" w:cs="Times New Roman"/>
          <w:sz w:val="28"/>
          <w:szCs w:val="28"/>
        </w:rPr>
        <w:t>МКУ «Управление образования» ИК МО "Лениногорский муниципальный район" Республики Татарстан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МБУ ДО «Центр внешкольной работы» МО «ЛМР» РТ. </w:t>
      </w:r>
    </w:p>
    <w:p w14:paraId="2D7F9665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2.Оргкомитет обеспечивает равные условия, объективность оценивания всем участникам Конкурса.</w:t>
      </w:r>
    </w:p>
    <w:p w14:paraId="12B97BF5" w14:textId="77777777" w:rsidR="00542811" w:rsidRDefault="00542811" w:rsidP="00542811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0D5229E" w14:textId="77777777" w:rsidR="00542811" w:rsidRDefault="00542811" w:rsidP="00542811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B9E0594" w14:textId="77777777" w:rsidR="00542811" w:rsidRDefault="00542811" w:rsidP="00542811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2.Цели и задачи Конкурса</w:t>
      </w:r>
    </w:p>
    <w:p w14:paraId="3848D41C" w14:textId="77777777" w:rsidR="00542811" w:rsidRDefault="00542811" w:rsidP="00542811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5CFE0BBD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поддержка и развитие педагогической инициативы;</w:t>
      </w:r>
    </w:p>
    <w:p w14:paraId="19153C23" w14:textId="77777777" w:rsidR="00542811" w:rsidRDefault="00542811" w:rsidP="00542811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-профессионально-педагогическое совершенствование;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      -раскрытие конкурсантами своего профессионального потенциала.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Задачи:</w:t>
      </w:r>
    </w:p>
    <w:p w14:paraId="5EB0C276" w14:textId="77777777" w:rsidR="00542811" w:rsidRDefault="00542811" w:rsidP="00542811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повысить уровень педагогических компетенций педагогических работников;</w:t>
      </w:r>
    </w:p>
    <w:p w14:paraId="3E21081A" w14:textId="77777777" w:rsidR="00542811" w:rsidRDefault="00542811" w:rsidP="00542811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и распространение лучшего опыта методической работы;</w:t>
      </w:r>
    </w:p>
    <w:p w14:paraId="1440A21E" w14:textId="77777777" w:rsidR="00542811" w:rsidRDefault="00542811" w:rsidP="00542811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развитие форм профессионального общения и расширение его диапазона. </w:t>
      </w:r>
    </w:p>
    <w:p w14:paraId="0E98161E" w14:textId="77777777" w:rsidR="00542811" w:rsidRDefault="00542811" w:rsidP="00542811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953FBB" w14:textId="77777777" w:rsidR="00542811" w:rsidRDefault="00542811" w:rsidP="0054281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D1C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2D1C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конкурса</w:t>
      </w:r>
    </w:p>
    <w:p w14:paraId="27BAEA09" w14:textId="77777777" w:rsidR="00542811" w:rsidRDefault="00542811" w:rsidP="0054281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B133E9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1.Принять участие в конкурсе могут педагогические работники любых образовательных учреждений (дошкольных образовательных учреждений; средних общеобразовательных учреждений; коррекционных образовательных учреждений; учреждений дополнительного образования детей).</w:t>
      </w:r>
    </w:p>
    <w:p w14:paraId="512146EA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Возраст участников не ограничивается, педагогический стаж не учитывается.</w:t>
      </w:r>
    </w:p>
    <w:p w14:paraId="04AA4D9D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 На Конкурс принимаются материалы, разработанные как индивидуально, так и творческими группами педагогов.</w:t>
      </w:r>
    </w:p>
    <w:p w14:paraId="147021E8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2CD178A8" w14:textId="77777777" w:rsidR="00542811" w:rsidRDefault="00542811" w:rsidP="00542811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4.Организация конкурса</w:t>
      </w:r>
    </w:p>
    <w:p w14:paraId="7B0E816C" w14:textId="77777777" w:rsidR="00542811" w:rsidRDefault="00542811" w:rsidP="00542811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687F581" w14:textId="77777777" w:rsidR="00542811" w:rsidRPr="008C3AE3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Организацию и проведение Конкурса осуществляет </w:t>
      </w:r>
      <w:r>
        <w:rPr>
          <w:rFonts w:ascii="Times New Roman" w:hAnsi="Times New Roman" w:cs="Times New Roman"/>
          <w:sz w:val="28"/>
          <w:szCs w:val="28"/>
        </w:rPr>
        <w:t>МКУ «Управление образования» ИК МО "Лениногорский муниципальный район" Республики Татарстан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МБУ ДО «Центр внешкольной работы» МО «ЛМР» РТ. </w:t>
      </w:r>
    </w:p>
    <w:p w14:paraId="58E25E02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2.Оргкомитет обеспечивает равные условия, объективность оценивания всем участникам Конкурса.</w:t>
      </w:r>
    </w:p>
    <w:p w14:paraId="7F3D4E36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3.Жюри Конкурса оценивает лучшие работы, определяет победителей в соответствии с критериями оценки конкурсных работ, определёнными настоящим положением.</w:t>
      </w:r>
    </w:p>
    <w:p w14:paraId="6DEE6580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Апелляции по итогам Конкурса не принимаются.</w:t>
      </w:r>
    </w:p>
    <w:p w14:paraId="6DB8D150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Работы по окончании Конкурса не рецензируются.</w:t>
      </w:r>
    </w:p>
    <w:p w14:paraId="6642E6F7" w14:textId="77777777" w:rsidR="00542811" w:rsidRDefault="00542811" w:rsidP="00542811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6.Оргкомитет оставляет за собой право на изменение сроков проведения Конкурса.</w:t>
      </w:r>
    </w:p>
    <w:p w14:paraId="2FA38A24" w14:textId="77777777" w:rsidR="00542811" w:rsidRDefault="00542811" w:rsidP="00542811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14:paraId="2FF75CF2" w14:textId="77777777" w:rsidR="00542811" w:rsidRDefault="00542811" w:rsidP="0054281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и условия проведения Конкурса</w:t>
      </w:r>
    </w:p>
    <w:p w14:paraId="3FB58FE6" w14:textId="77777777" w:rsidR="00542811" w:rsidRDefault="00542811" w:rsidP="0054281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5E382E" w14:textId="461CE123" w:rsidR="00542811" w:rsidRDefault="00542811" w:rsidP="0054281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 Конкурс проводится с 5 декабря по 20 декабря 2025 года.</w:t>
      </w:r>
    </w:p>
    <w:p w14:paraId="409E1D72" w14:textId="77777777" w:rsidR="00542811" w:rsidRDefault="00542811" w:rsidP="005428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конкурс принимаются сценарии новогоднего музыкального представления для детей от 1-18 лет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возрастным категориям:</w:t>
      </w:r>
    </w:p>
    <w:p w14:paraId="0CDC6500" w14:textId="77777777" w:rsidR="00542811" w:rsidRDefault="00542811" w:rsidP="00542811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I возрастная группа – с 1 до 3 лет;</w:t>
      </w:r>
    </w:p>
    <w:p w14:paraId="7E1B6885" w14:textId="77777777" w:rsidR="00542811" w:rsidRDefault="00542811" w:rsidP="00542811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70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возрастная группа – с 4до 6 лет;</w:t>
      </w:r>
    </w:p>
    <w:p w14:paraId="7C85A701" w14:textId="77777777" w:rsidR="00542811" w:rsidRDefault="00542811" w:rsidP="00542811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II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возрастная группа – с 7 до 10 лет;</w:t>
      </w:r>
    </w:p>
    <w:p w14:paraId="2E64D8C3" w14:textId="77777777" w:rsidR="00542811" w:rsidRDefault="00542811" w:rsidP="00542811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IV возрастная группа – 11 до 14 лет;</w:t>
      </w:r>
    </w:p>
    <w:p w14:paraId="6DDC6D01" w14:textId="77777777" w:rsidR="00542811" w:rsidRDefault="00542811" w:rsidP="00542811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возрастная группа – с 15 до 18 лет.</w:t>
      </w:r>
    </w:p>
    <w:p w14:paraId="3C4EBA19" w14:textId="77777777" w:rsidR="00542811" w:rsidRDefault="00542811" w:rsidP="00542811">
      <w:pPr>
        <w:shd w:val="clear" w:color="auto" w:fill="FFFFFF"/>
        <w:spacing w:after="90" w:line="360" w:lineRule="atLeast"/>
        <w:ind w:righ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3.Конкурсные разработки должны быть авторскими, то есть разработаны непосредственно участником Конкурса.</w:t>
      </w:r>
    </w:p>
    <w:p w14:paraId="334618F0" w14:textId="77777777" w:rsidR="00542811" w:rsidRDefault="00542811" w:rsidP="00542811">
      <w:pPr>
        <w:shd w:val="clear" w:color="auto" w:fill="FFFFFF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6.Требования к оформлению и содержанию материалов</w:t>
      </w:r>
    </w:p>
    <w:p w14:paraId="23379072" w14:textId="77777777" w:rsidR="00542811" w:rsidRDefault="00542811" w:rsidP="005428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Конкурсные материалы представляют в электронном варианте, используя программу Microsoft Office Word, шрифт Times New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(14), интервал 1,5. 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представить в Оргкомитет по электронному адресу  </w:t>
      </w:r>
      <w:hyperlink r:id="rId4" w:history="1">
        <w:r w:rsidRPr="008C3A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cvrrt</w:t>
        </w:r>
        <w:r w:rsidRPr="008C3AE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C3A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C3A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C3A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7073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«Конкурс сценариев».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5AD366A" w14:textId="77777777" w:rsidR="00542811" w:rsidRDefault="00542811" w:rsidP="0054281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работе прилагается следующая информация:</w:t>
      </w:r>
    </w:p>
    <w:p w14:paraId="010D418D" w14:textId="77777777" w:rsidR="00542811" w:rsidRDefault="00542811" w:rsidP="00542811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-ФИО участника;</w:t>
      </w:r>
    </w:p>
    <w:p w14:paraId="749864CF" w14:textId="77777777" w:rsidR="00542811" w:rsidRDefault="00542811" w:rsidP="00542811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-должность;</w:t>
      </w:r>
    </w:p>
    <w:p w14:paraId="156047F3" w14:textId="77777777" w:rsidR="00542811" w:rsidRDefault="00542811" w:rsidP="00542811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-наименование учреждения;</w:t>
      </w:r>
    </w:p>
    <w:p w14:paraId="29B4DFC3" w14:textId="77777777" w:rsidR="00542811" w:rsidRDefault="00542811" w:rsidP="00542811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e-mail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, телефон педагога.</w:t>
      </w:r>
    </w:p>
    <w:p w14:paraId="1AF9154F" w14:textId="77777777" w:rsidR="00542811" w:rsidRDefault="00542811" w:rsidP="00542811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Конкурсные работы не рецензируются и не возвращаются.</w:t>
      </w:r>
    </w:p>
    <w:p w14:paraId="60B32687" w14:textId="77777777" w:rsidR="00542811" w:rsidRDefault="00542811" w:rsidP="0054281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вопросам участия в Конкурсе обращаться в МБУ ДО «Центр внешкольной работы» (Айгуль </w:t>
      </w:r>
      <w:proofErr w:type="spellStart"/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Сабирова) телефон: 8(85595)3-44-78, 89179250285,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Mail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cvrrt</w:t>
        </w:r>
        <w:r>
          <w:rPr>
            <w:rStyle w:val="a3"/>
            <w:rFonts w:ascii="Times New Roman" w:hAnsi="Times New Roman" w:cs="Times New Roman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3D9F709" w14:textId="77777777" w:rsidR="00542811" w:rsidRDefault="00542811" w:rsidP="00542811">
      <w:pPr>
        <w:ind w:firstLine="426"/>
      </w:pPr>
    </w:p>
    <w:p w14:paraId="6BE706FB" w14:textId="77777777" w:rsidR="00542811" w:rsidRDefault="00542811" w:rsidP="00542811">
      <w:pPr>
        <w:shd w:val="clear" w:color="auto" w:fill="FFFFFF"/>
        <w:spacing w:after="9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3CEE9" w14:textId="77777777" w:rsidR="00542811" w:rsidRDefault="00542811" w:rsidP="0054281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14:paraId="422580B5" w14:textId="77777777" w:rsidR="00542811" w:rsidRDefault="00542811" w:rsidP="00542811"/>
    <w:p w14:paraId="33C78535" w14:textId="77777777" w:rsidR="00542811" w:rsidRDefault="00542811" w:rsidP="00542811"/>
    <w:p w14:paraId="084E19D9" w14:textId="77777777" w:rsidR="00542811" w:rsidRDefault="00542811" w:rsidP="00542811"/>
    <w:p w14:paraId="7E12E8C1" w14:textId="77777777" w:rsidR="00623D7C" w:rsidRDefault="00623D7C"/>
    <w:sectPr w:rsidR="00623D7C" w:rsidSect="0027073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4D"/>
    <w:rsid w:val="00542811"/>
    <w:rsid w:val="00623D7C"/>
    <w:rsid w:val="0077394D"/>
    <w:rsid w:val="00D2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EA45"/>
  <w15:chartTrackingRefBased/>
  <w15:docId w15:val="{F6215B37-A798-4E67-B847-43116B66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81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811"/>
    <w:rPr>
      <w:color w:val="0563C1" w:themeColor="hyperlink"/>
      <w:u w:val="single"/>
    </w:rPr>
  </w:style>
  <w:style w:type="paragraph" w:styleId="a4">
    <w:name w:val="No Spacing"/>
    <w:uiPriority w:val="1"/>
    <w:qFormat/>
    <w:rsid w:val="0054281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42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2025-12-03T05:19:00Z</dcterms:created>
  <dcterms:modified xsi:type="dcterms:W3CDTF">2025-12-05T05:24:00Z</dcterms:modified>
</cp:coreProperties>
</file>